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C6FE7" w14:textId="77777777" w:rsidR="00915E53" w:rsidRPr="00004135" w:rsidRDefault="00915E53" w:rsidP="006058D4">
      <w:pPr>
        <w:pStyle w:val="Nzev"/>
        <w:rPr>
          <w:sz w:val="48"/>
          <w:lang w:val="cs-CZ"/>
        </w:rPr>
      </w:pPr>
      <w:r w:rsidRPr="00004135">
        <w:rPr>
          <w:sz w:val="48"/>
          <w:lang w:val="cs-CZ"/>
        </w:rPr>
        <w:t>SMLOUVA O DÍLO</w:t>
      </w:r>
    </w:p>
    <w:p w14:paraId="26FDD254"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727A9915"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55F85BF0" w14:textId="77777777" w:rsidTr="005021DE">
        <w:tc>
          <w:tcPr>
            <w:tcW w:w="4531" w:type="dxa"/>
          </w:tcPr>
          <w:p w14:paraId="644FC026"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628B6604" w14:textId="77777777" w:rsidR="00915E53" w:rsidRPr="00004135" w:rsidRDefault="00915E53" w:rsidP="005021DE">
            <w:pPr>
              <w:pStyle w:val="Tabulka-buky11"/>
              <w:rPr>
                <w:lang w:val="cs-CZ"/>
              </w:rPr>
            </w:pPr>
            <w:r w:rsidRPr="00004135">
              <w:rPr>
                <w:lang w:val="cs-CZ"/>
              </w:rPr>
              <w:t>Česká republika – Státní pozemkový úřad</w:t>
            </w:r>
            <w:r w:rsidR="00B257C3">
              <w:t>,</w:t>
            </w:r>
          </w:p>
          <w:p w14:paraId="18D59D18" w14:textId="088CE743" w:rsidR="00915E53" w:rsidRPr="00004135" w:rsidRDefault="00915E53" w:rsidP="00060F3B">
            <w:pPr>
              <w:pStyle w:val="Tabulka-buky11"/>
              <w:rPr>
                <w:lang w:val="cs-CZ"/>
              </w:rPr>
            </w:pPr>
            <w:r w:rsidRPr="00004135">
              <w:rPr>
                <w:lang w:val="cs-CZ"/>
              </w:rPr>
              <w:t xml:space="preserve">Krajský pozemkový úřad pro </w:t>
            </w:r>
            <w:r w:rsidR="00B257C3">
              <w:t xml:space="preserve">Královéhradecký </w:t>
            </w:r>
            <w:r w:rsidRPr="00004135">
              <w:rPr>
                <w:lang w:val="cs-CZ"/>
              </w:rPr>
              <w:t>kraj</w:t>
            </w:r>
          </w:p>
        </w:tc>
      </w:tr>
      <w:tr w:rsidR="00915E53" w:rsidRPr="00004135" w14:paraId="3FA027D3" w14:textId="77777777" w:rsidTr="005021DE">
        <w:tc>
          <w:tcPr>
            <w:tcW w:w="4531" w:type="dxa"/>
          </w:tcPr>
          <w:p w14:paraId="33EBE533"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7BC4954A" w14:textId="0094E3DD" w:rsidR="00915E53" w:rsidRPr="00004135" w:rsidRDefault="00060F3B" w:rsidP="00060F3B">
            <w:pPr>
              <w:pStyle w:val="Tabulka-buky11"/>
              <w:rPr>
                <w:lang w:val="cs-CZ"/>
              </w:rPr>
            </w:pPr>
            <w:r>
              <w:t>Husinecká 1024/11a, 130 00 Praha 3 - Žižkov</w:t>
            </w:r>
          </w:p>
        </w:tc>
      </w:tr>
      <w:tr w:rsidR="008B1A39" w:rsidRPr="00004135" w14:paraId="131E5BF7" w14:textId="77777777" w:rsidTr="005021DE">
        <w:tc>
          <w:tcPr>
            <w:tcW w:w="4531" w:type="dxa"/>
          </w:tcPr>
          <w:p w14:paraId="7E24B1E0" w14:textId="77777777" w:rsidR="008B1A39" w:rsidRPr="008B1A39" w:rsidRDefault="002B446D" w:rsidP="008B1A39">
            <w:pPr>
              <w:pStyle w:val="Tabulka-buky11"/>
              <w:rPr>
                <w:rStyle w:val="Siln"/>
              </w:rPr>
            </w:pPr>
            <w:r>
              <w:rPr>
                <w:rStyle w:val="Siln"/>
              </w:rPr>
              <w:t>Zastoupen:</w:t>
            </w:r>
          </w:p>
        </w:tc>
        <w:tc>
          <w:tcPr>
            <w:tcW w:w="4531" w:type="dxa"/>
          </w:tcPr>
          <w:p w14:paraId="60C8D19D" w14:textId="77777777" w:rsidR="008B1A39" w:rsidRPr="008B1A39" w:rsidRDefault="00B257C3" w:rsidP="008B1A39">
            <w:pPr>
              <w:pStyle w:val="Tabulka-buky11"/>
            </w:pPr>
            <w:r>
              <w:t>Ing. Petrem Lázňovským, ředitelem Krajského pozemkového úřadu pro Královéhradecký kraj</w:t>
            </w:r>
          </w:p>
        </w:tc>
      </w:tr>
      <w:tr w:rsidR="008B1A39" w:rsidRPr="00004135" w14:paraId="7E46A717" w14:textId="77777777" w:rsidTr="005021DE">
        <w:tc>
          <w:tcPr>
            <w:tcW w:w="4531" w:type="dxa"/>
          </w:tcPr>
          <w:p w14:paraId="0EBAC3BD"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6AF6447D" w14:textId="77777777" w:rsidR="008B1A39" w:rsidRDefault="00B257C3" w:rsidP="008B1A39">
            <w:pPr>
              <w:pStyle w:val="Tabulka-buky11"/>
            </w:pPr>
            <w:r>
              <w:t>Ing. Petr Lázňovský, ředitel KPÚ</w:t>
            </w:r>
            <w:r w:rsidR="00060F3B">
              <w:t>,</w:t>
            </w:r>
          </w:p>
          <w:p w14:paraId="2DF3D532" w14:textId="2FBB1CD4" w:rsidR="00060F3B" w:rsidRPr="008B1A39" w:rsidRDefault="00060F3B" w:rsidP="008B1A39">
            <w:pPr>
              <w:pStyle w:val="Tabulka-buky11"/>
            </w:pPr>
            <w:r>
              <w:t>Kydlinovská 245, 503 01 Hradec Králové</w:t>
            </w:r>
          </w:p>
        </w:tc>
      </w:tr>
      <w:tr w:rsidR="008B1A39" w:rsidRPr="00004135" w14:paraId="2340F816" w14:textId="77777777" w:rsidTr="005021DE">
        <w:tc>
          <w:tcPr>
            <w:tcW w:w="4531" w:type="dxa"/>
          </w:tcPr>
          <w:p w14:paraId="77852BF1" w14:textId="04AE59E3"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4AF3AFDD" w14:textId="77777777" w:rsidR="008B1A39" w:rsidRDefault="00B257C3" w:rsidP="008B1A39">
            <w:pPr>
              <w:pStyle w:val="Tabulka-buky11"/>
            </w:pPr>
            <w:r>
              <w:t>Ing. Josef Kutina, vedoucí Pobočky Trutnov</w:t>
            </w:r>
          </w:p>
          <w:p w14:paraId="01AEA01C" w14:textId="781DE7BF" w:rsidR="00B257C3" w:rsidRPr="008B1A39" w:rsidRDefault="00B257C3" w:rsidP="00DC52DC">
            <w:pPr>
              <w:pStyle w:val="Tabulka-buky11"/>
            </w:pPr>
            <w:r>
              <w:t xml:space="preserve">Ing. </w:t>
            </w:r>
            <w:r w:rsidR="00DC52DC">
              <w:t>Jiří Kroulík</w:t>
            </w:r>
            <w:r>
              <w:t>, odborný referent</w:t>
            </w:r>
          </w:p>
        </w:tc>
      </w:tr>
      <w:tr w:rsidR="008B1A39" w:rsidRPr="00004135" w14:paraId="712BCB70" w14:textId="77777777" w:rsidTr="005021DE">
        <w:tc>
          <w:tcPr>
            <w:tcW w:w="4531" w:type="dxa"/>
          </w:tcPr>
          <w:p w14:paraId="0E7A3A64" w14:textId="77777777" w:rsidR="008B1A39" w:rsidRPr="008B1A39" w:rsidRDefault="008B1A39" w:rsidP="008B1A39">
            <w:pPr>
              <w:pStyle w:val="Tabulka-buky11"/>
              <w:rPr>
                <w:rStyle w:val="Siln"/>
              </w:rPr>
            </w:pPr>
            <w:r w:rsidRPr="008B1A39">
              <w:rPr>
                <w:rStyle w:val="Siln"/>
              </w:rPr>
              <w:t>Adresa:</w:t>
            </w:r>
          </w:p>
        </w:tc>
        <w:tc>
          <w:tcPr>
            <w:tcW w:w="4531" w:type="dxa"/>
          </w:tcPr>
          <w:p w14:paraId="021EC302" w14:textId="77777777" w:rsidR="008B1A39" w:rsidRPr="008B1A39" w:rsidRDefault="00B257C3" w:rsidP="008B1A39">
            <w:pPr>
              <w:pStyle w:val="Tabulka-buky11"/>
            </w:pPr>
            <w:r>
              <w:t>Horská 5, 541 01 Trutnov</w:t>
            </w:r>
          </w:p>
        </w:tc>
      </w:tr>
      <w:tr w:rsidR="008B1A39" w:rsidRPr="00004135" w14:paraId="19AA5815" w14:textId="77777777" w:rsidTr="005021DE">
        <w:tc>
          <w:tcPr>
            <w:tcW w:w="4531" w:type="dxa"/>
          </w:tcPr>
          <w:p w14:paraId="38286BDF" w14:textId="77777777" w:rsidR="008B1A39" w:rsidRPr="008B1A39" w:rsidRDefault="008B1A39" w:rsidP="008B1A39">
            <w:pPr>
              <w:pStyle w:val="Tabulka-buky11"/>
              <w:rPr>
                <w:rStyle w:val="Siln"/>
              </w:rPr>
            </w:pPr>
            <w:r w:rsidRPr="008B1A39">
              <w:rPr>
                <w:rStyle w:val="Siln"/>
              </w:rPr>
              <w:t>Telefon:</w:t>
            </w:r>
          </w:p>
        </w:tc>
        <w:tc>
          <w:tcPr>
            <w:tcW w:w="4531" w:type="dxa"/>
          </w:tcPr>
          <w:p w14:paraId="01BF0EE0" w14:textId="77777777" w:rsidR="008B1A39" w:rsidRPr="008B1A39" w:rsidRDefault="00933668" w:rsidP="008B1A39">
            <w:pPr>
              <w:pStyle w:val="Tabulka-buky11"/>
            </w:pPr>
            <w:r>
              <w:t>+420 606 689 085, +420 724 766 717</w:t>
            </w:r>
          </w:p>
        </w:tc>
      </w:tr>
      <w:tr w:rsidR="008B1A39" w:rsidRPr="00004135" w14:paraId="109432A8" w14:textId="77777777" w:rsidTr="005021DE">
        <w:tc>
          <w:tcPr>
            <w:tcW w:w="4531" w:type="dxa"/>
          </w:tcPr>
          <w:p w14:paraId="3701D3A8" w14:textId="77777777" w:rsidR="008B1A39" w:rsidRPr="008B1A39" w:rsidRDefault="008B1A39" w:rsidP="008B1A39">
            <w:pPr>
              <w:pStyle w:val="Tabulka-buky11"/>
              <w:rPr>
                <w:rStyle w:val="Siln"/>
              </w:rPr>
            </w:pPr>
            <w:r w:rsidRPr="008B1A39">
              <w:rPr>
                <w:rStyle w:val="Siln"/>
              </w:rPr>
              <w:t>E-mail :</w:t>
            </w:r>
          </w:p>
        </w:tc>
        <w:tc>
          <w:tcPr>
            <w:tcW w:w="4531" w:type="dxa"/>
          </w:tcPr>
          <w:p w14:paraId="5C219D16" w14:textId="4517B672" w:rsidR="008B1A39" w:rsidRPr="008B1A39" w:rsidRDefault="00B125B7" w:rsidP="00DC52DC">
            <w:pPr>
              <w:pStyle w:val="Tabulka-buky11"/>
            </w:pPr>
            <w:hyperlink r:id="rId9" w:history="1">
              <w:r w:rsidR="00933668" w:rsidRPr="00E05E3C">
                <w:rPr>
                  <w:rStyle w:val="Hypertextovodkaz"/>
                </w:rPr>
                <w:t>j.kutina@spucr.cz</w:t>
              </w:r>
            </w:hyperlink>
            <w:r w:rsidR="00933668">
              <w:t xml:space="preserve">, </w:t>
            </w:r>
            <w:hyperlink r:id="rId10" w:history="1">
              <w:r w:rsidR="00DC52DC" w:rsidRPr="00BF2094">
                <w:rPr>
                  <w:rStyle w:val="Hypertextovodkaz"/>
                </w:rPr>
                <w:t>j.kroulik@spucr.cz</w:t>
              </w:r>
            </w:hyperlink>
          </w:p>
        </w:tc>
      </w:tr>
      <w:tr w:rsidR="00AC40E6" w:rsidRPr="00004135" w14:paraId="2B6B881A" w14:textId="77777777" w:rsidTr="005021DE">
        <w:tc>
          <w:tcPr>
            <w:tcW w:w="4531" w:type="dxa"/>
          </w:tcPr>
          <w:p w14:paraId="20680C75"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52B2AB89" w14:textId="77777777" w:rsidR="00AC40E6" w:rsidRPr="00AC40E6" w:rsidRDefault="00AC40E6" w:rsidP="00AC40E6">
            <w:pPr>
              <w:pStyle w:val="Tabulka-buky11"/>
            </w:pPr>
            <w:r w:rsidRPr="008B1A39">
              <w:t>z49per3</w:t>
            </w:r>
          </w:p>
        </w:tc>
      </w:tr>
      <w:tr w:rsidR="00AC40E6" w:rsidRPr="00004135" w14:paraId="4623F2EC" w14:textId="77777777" w:rsidTr="005021DE">
        <w:tblPrEx>
          <w:tblLook w:val="04A0" w:firstRow="1" w:lastRow="0" w:firstColumn="1" w:lastColumn="0" w:noHBand="0" w:noVBand="1"/>
        </w:tblPrEx>
        <w:tc>
          <w:tcPr>
            <w:tcW w:w="4531" w:type="dxa"/>
          </w:tcPr>
          <w:p w14:paraId="57512569"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5F15106C" w14:textId="77777777" w:rsidR="00AC40E6" w:rsidRPr="00AC40E6" w:rsidRDefault="00AC40E6" w:rsidP="00AC40E6">
            <w:pPr>
              <w:pStyle w:val="Tabulka-buky11"/>
            </w:pPr>
            <w:r w:rsidRPr="008B1A39">
              <w:t>Česká národní banka</w:t>
            </w:r>
          </w:p>
        </w:tc>
      </w:tr>
      <w:tr w:rsidR="00AC40E6" w:rsidRPr="00004135" w14:paraId="76F86713" w14:textId="77777777" w:rsidTr="005021DE">
        <w:tblPrEx>
          <w:tblLook w:val="04A0" w:firstRow="1" w:lastRow="0" w:firstColumn="1" w:lastColumn="0" w:noHBand="0" w:noVBand="1"/>
        </w:tblPrEx>
        <w:tc>
          <w:tcPr>
            <w:tcW w:w="4531" w:type="dxa"/>
          </w:tcPr>
          <w:p w14:paraId="6C2B32F4" w14:textId="77777777" w:rsidR="00AC40E6" w:rsidRPr="00AC40E6" w:rsidRDefault="00AC40E6" w:rsidP="00AC40E6">
            <w:pPr>
              <w:pStyle w:val="Tabulka-buky11"/>
              <w:rPr>
                <w:rStyle w:val="Siln"/>
              </w:rPr>
            </w:pPr>
            <w:r w:rsidRPr="008B1A39">
              <w:rPr>
                <w:rStyle w:val="Siln"/>
              </w:rPr>
              <w:t>Číslo účtu:</w:t>
            </w:r>
          </w:p>
        </w:tc>
        <w:tc>
          <w:tcPr>
            <w:tcW w:w="4531" w:type="dxa"/>
          </w:tcPr>
          <w:p w14:paraId="504EB812" w14:textId="77777777" w:rsidR="00AC40E6" w:rsidRPr="00AC40E6" w:rsidRDefault="00AC40E6" w:rsidP="00AC40E6">
            <w:pPr>
              <w:pStyle w:val="Tabulka-buky11"/>
            </w:pPr>
            <w:r w:rsidRPr="008B1A39">
              <w:t>3723001/0710</w:t>
            </w:r>
          </w:p>
        </w:tc>
      </w:tr>
      <w:tr w:rsidR="00AC40E6" w:rsidRPr="00004135" w14:paraId="76270088" w14:textId="77777777" w:rsidTr="005021DE">
        <w:tc>
          <w:tcPr>
            <w:tcW w:w="4531" w:type="dxa"/>
          </w:tcPr>
          <w:p w14:paraId="32972A41"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6C3CDE3F" w14:textId="77777777" w:rsidR="00AC40E6" w:rsidRPr="00AC40E6" w:rsidRDefault="00AC40E6" w:rsidP="00AC40E6">
            <w:pPr>
              <w:pStyle w:val="Tabulka-buky11"/>
            </w:pPr>
            <w:r w:rsidRPr="008B1A39">
              <w:t>01312774</w:t>
            </w:r>
          </w:p>
        </w:tc>
      </w:tr>
      <w:tr w:rsidR="00AC40E6" w:rsidRPr="00004135" w14:paraId="46C50DAB" w14:textId="77777777" w:rsidTr="005021DE">
        <w:tc>
          <w:tcPr>
            <w:tcW w:w="4531" w:type="dxa"/>
          </w:tcPr>
          <w:p w14:paraId="514C661B" w14:textId="77777777" w:rsidR="00AC40E6" w:rsidRPr="00AC40E6" w:rsidRDefault="00AC40E6" w:rsidP="00AC40E6">
            <w:pPr>
              <w:pStyle w:val="Tabulka-buky11"/>
              <w:rPr>
                <w:rStyle w:val="Siln"/>
              </w:rPr>
            </w:pPr>
            <w:r w:rsidRPr="008B1A39">
              <w:rPr>
                <w:rStyle w:val="Siln"/>
              </w:rPr>
              <w:t>DIČ:</w:t>
            </w:r>
          </w:p>
        </w:tc>
        <w:tc>
          <w:tcPr>
            <w:tcW w:w="4531" w:type="dxa"/>
          </w:tcPr>
          <w:p w14:paraId="7AF5E7A8" w14:textId="77777777" w:rsidR="00AC40E6" w:rsidRPr="00AC40E6" w:rsidRDefault="00AC40E6" w:rsidP="00AC40E6">
            <w:pPr>
              <w:pStyle w:val="Tabulka-buky11"/>
            </w:pPr>
            <w:r w:rsidRPr="008B1A39">
              <w:t>CZ01312774 - není plátce DPH</w:t>
            </w:r>
          </w:p>
        </w:tc>
      </w:tr>
    </w:tbl>
    <w:p w14:paraId="10AA39DB"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597F3D22" w14:textId="77777777" w:rsidTr="005021DE">
        <w:tc>
          <w:tcPr>
            <w:tcW w:w="4531" w:type="dxa"/>
          </w:tcPr>
          <w:p w14:paraId="6D7A4D23" w14:textId="77777777" w:rsidR="00915E53" w:rsidRPr="003A5CF4" w:rsidRDefault="00915E53" w:rsidP="005021DE">
            <w:pPr>
              <w:pStyle w:val="Tabulka-buky11"/>
              <w:rPr>
                <w:rStyle w:val="Siln"/>
              </w:rPr>
            </w:pPr>
            <w:r w:rsidRPr="003A5CF4">
              <w:rPr>
                <w:rStyle w:val="Siln"/>
              </w:rPr>
              <w:t>Zhotovitel:</w:t>
            </w:r>
          </w:p>
        </w:tc>
        <w:tc>
          <w:tcPr>
            <w:tcW w:w="4531" w:type="dxa"/>
          </w:tcPr>
          <w:p w14:paraId="07EE3BF8" w14:textId="77777777" w:rsidR="00915E53" w:rsidRPr="00004135" w:rsidRDefault="00915E53" w:rsidP="005021DE">
            <w:pPr>
              <w:pStyle w:val="Tabulka-buky11"/>
              <w:rPr>
                <w:lang w:val="cs-CZ"/>
              </w:rPr>
            </w:pPr>
          </w:p>
        </w:tc>
      </w:tr>
      <w:tr w:rsidR="00915E53" w:rsidRPr="00004135" w14:paraId="566940AF" w14:textId="77777777" w:rsidTr="005021DE">
        <w:tc>
          <w:tcPr>
            <w:tcW w:w="4531" w:type="dxa"/>
          </w:tcPr>
          <w:p w14:paraId="0159295B"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54944007" w14:textId="77777777" w:rsidR="00915E53" w:rsidRPr="00004135" w:rsidRDefault="00915E53" w:rsidP="005021DE">
            <w:pPr>
              <w:pStyle w:val="Tabulka-buky11"/>
              <w:rPr>
                <w:lang w:val="cs-CZ"/>
              </w:rPr>
            </w:pPr>
          </w:p>
        </w:tc>
      </w:tr>
      <w:tr w:rsidR="0072075B" w:rsidRPr="00004135" w14:paraId="54B4CBF5" w14:textId="77777777" w:rsidTr="005021DE">
        <w:tc>
          <w:tcPr>
            <w:tcW w:w="4531" w:type="dxa"/>
          </w:tcPr>
          <w:p w14:paraId="1EE34D59" w14:textId="77777777" w:rsidR="0072075B" w:rsidRPr="003A5CF4" w:rsidRDefault="00A1442F" w:rsidP="005021DE">
            <w:pPr>
              <w:pStyle w:val="Tabulka-buky11"/>
              <w:rPr>
                <w:rStyle w:val="Siln"/>
              </w:rPr>
            </w:pPr>
            <w:r w:rsidRPr="003A5CF4">
              <w:rPr>
                <w:rStyle w:val="Siln"/>
              </w:rPr>
              <w:t>Zastoupen:</w:t>
            </w:r>
          </w:p>
        </w:tc>
        <w:tc>
          <w:tcPr>
            <w:tcW w:w="4531" w:type="dxa"/>
          </w:tcPr>
          <w:p w14:paraId="111B05A9" w14:textId="77777777" w:rsidR="0072075B" w:rsidRPr="00004135" w:rsidRDefault="0072075B" w:rsidP="005021DE">
            <w:pPr>
              <w:pStyle w:val="Tabulka-buky11"/>
              <w:rPr>
                <w:lang w:val="cs-CZ"/>
              </w:rPr>
            </w:pPr>
          </w:p>
        </w:tc>
      </w:tr>
      <w:tr w:rsidR="0072075B" w:rsidRPr="00004135" w14:paraId="1AC2DAB8" w14:textId="77777777" w:rsidTr="005021DE">
        <w:tc>
          <w:tcPr>
            <w:tcW w:w="4531" w:type="dxa"/>
          </w:tcPr>
          <w:p w14:paraId="37014C3F"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47D6E959" w14:textId="77777777" w:rsidR="0072075B" w:rsidRPr="00004135" w:rsidRDefault="0072075B" w:rsidP="005021DE">
            <w:pPr>
              <w:pStyle w:val="Tabulka-buky11"/>
              <w:rPr>
                <w:lang w:val="cs-CZ"/>
              </w:rPr>
            </w:pPr>
          </w:p>
        </w:tc>
      </w:tr>
      <w:tr w:rsidR="0072075B" w:rsidRPr="00004135" w14:paraId="49D8F477" w14:textId="77777777" w:rsidTr="005021DE">
        <w:tc>
          <w:tcPr>
            <w:tcW w:w="4531" w:type="dxa"/>
          </w:tcPr>
          <w:p w14:paraId="404D8116"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785E0454" w14:textId="77777777" w:rsidR="0072075B" w:rsidRPr="00004135" w:rsidRDefault="0072075B" w:rsidP="005021DE">
            <w:pPr>
              <w:pStyle w:val="Tabulka-buky11"/>
              <w:rPr>
                <w:lang w:val="cs-CZ"/>
              </w:rPr>
            </w:pPr>
          </w:p>
        </w:tc>
      </w:tr>
      <w:tr w:rsidR="0072075B" w:rsidRPr="00004135" w14:paraId="5675F8C1" w14:textId="77777777" w:rsidTr="005021DE">
        <w:tc>
          <w:tcPr>
            <w:tcW w:w="4531" w:type="dxa"/>
          </w:tcPr>
          <w:p w14:paraId="23274D14" w14:textId="77777777" w:rsidR="0072075B" w:rsidRPr="003A5CF4" w:rsidRDefault="00A1442F" w:rsidP="005021DE">
            <w:pPr>
              <w:pStyle w:val="Tabulka-buky11"/>
              <w:rPr>
                <w:rStyle w:val="Siln"/>
              </w:rPr>
            </w:pPr>
            <w:r w:rsidRPr="003A5CF4">
              <w:rPr>
                <w:rStyle w:val="Siln"/>
              </w:rPr>
              <w:t>Telefon:</w:t>
            </w:r>
          </w:p>
        </w:tc>
        <w:tc>
          <w:tcPr>
            <w:tcW w:w="4531" w:type="dxa"/>
          </w:tcPr>
          <w:p w14:paraId="35C4B58F" w14:textId="77777777" w:rsidR="0072075B" w:rsidRPr="00004135" w:rsidRDefault="0072075B" w:rsidP="005021DE">
            <w:pPr>
              <w:pStyle w:val="Tabulka-buky11"/>
              <w:rPr>
                <w:lang w:val="cs-CZ"/>
              </w:rPr>
            </w:pPr>
          </w:p>
        </w:tc>
      </w:tr>
      <w:tr w:rsidR="0072075B" w:rsidRPr="00004135" w14:paraId="320C2C28" w14:textId="77777777" w:rsidTr="005021DE">
        <w:tc>
          <w:tcPr>
            <w:tcW w:w="4531" w:type="dxa"/>
          </w:tcPr>
          <w:p w14:paraId="06D4DABC" w14:textId="77777777" w:rsidR="0072075B" w:rsidRPr="003A5CF4" w:rsidRDefault="0072075B" w:rsidP="005021DE">
            <w:pPr>
              <w:pStyle w:val="Tabulka-buky11"/>
              <w:rPr>
                <w:rStyle w:val="Siln"/>
              </w:rPr>
            </w:pPr>
            <w:r w:rsidRPr="003A5CF4">
              <w:rPr>
                <w:rStyle w:val="Siln"/>
              </w:rPr>
              <w:t>E-mail :</w:t>
            </w:r>
          </w:p>
        </w:tc>
        <w:tc>
          <w:tcPr>
            <w:tcW w:w="4531" w:type="dxa"/>
          </w:tcPr>
          <w:p w14:paraId="2ED810E0" w14:textId="77777777" w:rsidR="0072075B" w:rsidRPr="00004135" w:rsidRDefault="0072075B" w:rsidP="005021DE">
            <w:pPr>
              <w:pStyle w:val="Tabulka-buky11"/>
              <w:rPr>
                <w:lang w:val="cs-CZ"/>
              </w:rPr>
            </w:pPr>
          </w:p>
        </w:tc>
      </w:tr>
      <w:tr w:rsidR="0072075B" w:rsidRPr="00004135" w14:paraId="2A1762EC" w14:textId="77777777" w:rsidTr="005021DE">
        <w:tc>
          <w:tcPr>
            <w:tcW w:w="4531" w:type="dxa"/>
          </w:tcPr>
          <w:p w14:paraId="1806B8A6" w14:textId="77777777" w:rsidR="0072075B" w:rsidRPr="003A5CF4" w:rsidRDefault="0072075B" w:rsidP="005021DE">
            <w:pPr>
              <w:pStyle w:val="Tabulka-buky11"/>
              <w:rPr>
                <w:rStyle w:val="Siln"/>
              </w:rPr>
            </w:pPr>
            <w:r w:rsidRPr="003A5CF4">
              <w:rPr>
                <w:rStyle w:val="Siln"/>
              </w:rPr>
              <w:t>ID DS:</w:t>
            </w:r>
          </w:p>
        </w:tc>
        <w:tc>
          <w:tcPr>
            <w:tcW w:w="4531" w:type="dxa"/>
          </w:tcPr>
          <w:p w14:paraId="54E68208" w14:textId="77777777" w:rsidR="0072075B" w:rsidRPr="00004135" w:rsidRDefault="0072075B" w:rsidP="005021DE">
            <w:pPr>
              <w:pStyle w:val="Tabulka-buky11"/>
              <w:rPr>
                <w:lang w:val="cs-CZ"/>
              </w:rPr>
            </w:pPr>
          </w:p>
        </w:tc>
      </w:tr>
      <w:tr w:rsidR="0072075B" w:rsidRPr="00004135" w14:paraId="7369A191" w14:textId="77777777" w:rsidTr="005021DE">
        <w:tc>
          <w:tcPr>
            <w:tcW w:w="4531" w:type="dxa"/>
          </w:tcPr>
          <w:p w14:paraId="5E3AAE6E"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0C42A2BB" w14:textId="77777777" w:rsidR="0072075B" w:rsidRPr="00004135" w:rsidRDefault="0072075B" w:rsidP="005021DE">
            <w:pPr>
              <w:pStyle w:val="Tabulka-buky11"/>
              <w:rPr>
                <w:lang w:val="cs-CZ"/>
              </w:rPr>
            </w:pPr>
          </w:p>
        </w:tc>
      </w:tr>
      <w:tr w:rsidR="0072075B" w:rsidRPr="00004135" w14:paraId="6D4C3AD8" w14:textId="77777777" w:rsidTr="005021DE">
        <w:tc>
          <w:tcPr>
            <w:tcW w:w="4531" w:type="dxa"/>
          </w:tcPr>
          <w:p w14:paraId="36683C60" w14:textId="77777777" w:rsidR="0072075B" w:rsidRPr="003A5CF4" w:rsidRDefault="0072075B" w:rsidP="005021DE">
            <w:pPr>
              <w:pStyle w:val="Tabulka-buky11"/>
              <w:rPr>
                <w:rStyle w:val="Siln"/>
              </w:rPr>
            </w:pPr>
            <w:r w:rsidRPr="003A5CF4">
              <w:rPr>
                <w:rStyle w:val="Siln"/>
              </w:rPr>
              <w:t>Číslo účtu:</w:t>
            </w:r>
          </w:p>
        </w:tc>
        <w:tc>
          <w:tcPr>
            <w:tcW w:w="4531" w:type="dxa"/>
          </w:tcPr>
          <w:p w14:paraId="57E0FCB9" w14:textId="77777777" w:rsidR="0072075B" w:rsidRPr="00004135" w:rsidRDefault="0072075B" w:rsidP="005021DE">
            <w:pPr>
              <w:pStyle w:val="Tabulka-buky11"/>
              <w:rPr>
                <w:lang w:val="cs-CZ"/>
              </w:rPr>
            </w:pPr>
          </w:p>
        </w:tc>
      </w:tr>
      <w:tr w:rsidR="0072075B" w:rsidRPr="00004135" w14:paraId="5F6A51EE" w14:textId="77777777" w:rsidTr="005021DE">
        <w:tc>
          <w:tcPr>
            <w:tcW w:w="4531" w:type="dxa"/>
          </w:tcPr>
          <w:p w14:paraId="207A510E"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0F843ECF" w14:textId="77777777" w:rsidR="0072075B" w:rsidRPr="00004135" w:rsidRDefault="0072075B" w:rsidP="005021DE">
            <w:pPr>
              <w:pStyle w:val="Tabulka-buky11"/>
              <w:rPr>
                <w:lang w:val="cs-CZ"/>
              </w:rPr>
            </w:pPr>
          </w:p>
        </w:tc>
      </w:tr>
      <w:tr w:rsidR="0072075B" w:rsidRPr="00004135" w14:paraId="486B2117" w14:textId="77777777" w:rsidTr="005021DE">
        <w:tc>
          <w:tcPr>
            <w:tcW w:w="4531" w:type="dxa"/>
          </w:tcPr>
          <w:p w14:paraId="0CD60349" w14:textId="77777777" w:rsidR="0072075B" w:rsidRPr="003A5CF4" w:rsidRDefault="0072075B" w:rsidP="005021DE">
            <w:pPr>
              <w:pStyle w:val="Tabulka-buky11"/>
              <w:rPr>
                <w:rStyle w:val="Siln"/>
              </w:rPr>
            </w:pPr>
            <w:r w:rsidRPr="003A5CF4">
              <w:rPr>
                <w:rStyle w:val="Siln"/>
              </w:rPr>
              <w:t>DIČ:</w:t>
            </w:r>
          </w:p>
        </w:tc>
        <w:tc>
          <w:tcPr>
            <w:tcW w:w="4531" w:type="dxa"/>
          </w:tcPr>
          <w:p w14:paraId="0948C99C" w14:textId="77777777" w:rsidR="0072075B" w:rsidRPr="00004135" w:rsidRDefault="0072075B" w:rsidP="005021DE">
            <w:pPr>
              <w:pStyle w:val="Tabulka-buky11"/>
              <w:rPr>
                <w:lang w:val="cs-CZ"/>
              </w:rPr>
            </w:pPr>
          </w:p>
        </w:tc>
      </w:tr>
      <w:tr w:rsidR="0072075B" w:rsidRPr="00004135" w14:paraId="4BD59ED6" w14:textId="77777777" w:rsidTr="005021DE">
        <w:tc>
          <w:tcPr>
            <w:tcW w:w="4531" w:type="dxa"/>
          </w:tcPr>
          <w:p w14:paraId="50E14AC4" w14:textId="77777777" w:rsidR="0072075B" w:rsidRPr="003A5CF4" w:rsidRDefault="0072075B" w:rsidP="005021DE">
            <w:pPr>
              <w:pStyle w:val="Tabulka-buky11"/>
              <w:rPr>
                <w:rStyle w:val="Siln"/>
              </w:rPr>
            </w:pPr>
            <w:r w:rsidRPr="003A5CF4">
              <w:rPr>
                <w:rStyle w:val="Siln"/>
              </w:rPr>
              <w:t>ID DS:</w:t>
            </w:r>
          </w:p>
        </w:tc>
        <w:tc>
          <w:tcPr>
            <w:tcW w:w="4531" w:type="dxa"/>
          </w:tcPr>
          <w:p w14:paraId="6DFE321E" w14:textId="77777777" w:rsidR="0072075B" w:rsidRPr="00004135" w:rsidRDefault="0072075B" w:rsidP="005021DE">
            <w:pPr>
              <w:pStyle w:val="Tabulka-buky11"/>
              <w:rPr>
                <w:lang w:val="cs-CZ"/>
              </w:rPr>
            </w:pPr>
          </w:p>
        </w:tc>
      </w:tr>
      <w:tr w:rsidR="0072075B" w:rsidRPr="00004135" w14:paraId="6E99C11C" w14:textId="77777777" w:rsidTr="005021DE">
        <w:tc>
          <w:tcPr>
            <w:tcW w:w="4531" w:type="dxa"/>
          </w:tcPr>
          <w:p w14:paraId="5D3B4DFC"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472B9902" w14:textId="77777777" w:rsidR="0072075B" w:rsidRPr="00004135" w:rsidRDefault="0072075B" w:rsidP="005021DE">
            <w:pPr>
              <w:pStyle w:val="Tabulka-buky11"/>
              <w:rPr>
                <w:lang w:val="cs-CZ"/>
              </w:rPr>
            </w:pPr>
          </w:p>
        </w:tc>
      </w:tr>
      <w:tr w:rsidR="005021DE" w:rsidRPr="00004135" w14:paraId="72495C6F" w14:textId="77777777" w:rsidTr="005021DE">
        <w:tc>
          <w:tcPr>
            <w:tcW w:w="4531" w:type="dxa"/>
          </w:tcPr>
          <w:p w14:paraId="1B9231C8"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528C7AA1" w14:textId="77777777" w:rsidR="005021DE" w:rsidRPr="00004135" w:rsidRDefault="005021DE" w:rsidP="005021DE">
            <w:pPr>
              <w:pStyle w:val="Tabulka-buky11"/>
              <w:rPr>
                <w:lang w:val="cs-CZ"/>
              </w:rPr>
            </w:pPr>
          </w:p>
        </w:tc>
      </w:tr>
    </w:tbl>
    <w:p w14:paraId="036C0863"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628A6D65"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739394B4"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7FBCB57F" w14:textId="121B93BC"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053764">
        <w:rPr>
          <w:rStyle w:val="Siln"/>
        </w:rPr>
        <w:t xml:space="preserve">v k.ú. </w:t>
      </w:r>
      <w:r w:rsidR="00DC52DC">
        <w:rPr>
          <w:rStyle w:val="Siln"/>
        </w:rPr>
        <w:t>Radeč</w:t>
      </w:r>
      <w:r w:rsidR="00053764">
        <w:rPr>
          <w:rStyle w:val="Siln"/>
        </w:rPr>
        <w:t xml:space="preserve"> a v navazující části k.ú. </w:t>
      </w:r>
      <w:r w:rsidR="00DC52DC">
        <w:rPr>
          <w:rStyle w:val="Siln"/>
        </w:rPr>
        <w:t>Starý Rokytník</w:t>
      </w:r>
      <w:r>
        <w:rPr>
          <w:lang w:val="cs-CZ"/>
        </w:rPr>
        <w:t>“</w:t>
      </w:r>
      <w:r>
        <w:t>.</w:t>
      </w:r>
    </w:p>
    <w:p w14:paraId="058BCFF0" w14:textId="0B9E88E8"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DC52DC">
        <w:t>Radeč</w:t>
      </w:r>
      <w:r w:rsidR="00053764">
        <w:t xml:space="preserve"> a v navazující části k.ú. </w:t>
      </w:r>
      <w:r w:rsidR="00DC52DC">
        <w:t>Starý Rokytník</w:t>
      </w:r>
      <w:r w:rsidR="00060F3B" w:rsidRPr="00030FB7">
        <w:rPr>
          <w:lang w:val="cs-CZ"/>
        </w:rPr>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r w:rsidR="00B125B7">
        <w:t>Součástí díla je i zpracování dokumentace pro určení hranic přídělů, jako podkladu pro vydání rozhodnutí pozemkového úřadu o určení hranic přídělů (§ 13 zákona č. 139/2002 Sb.). Určení hranic přídělů bude podkladem pro vyhotovení soupisů nároků KoPÚ.</w:t>
      </w:r>
      <w:bookmarkStart w:id="0" w:name="_GoBack"/>
      <w:bookmarkEnd w:id="0"/>
    </w:p>
    <w:p w14:paraId="5FB4D4F8"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75B236F"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3E6B1E09" w14:textId="5C855448"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2E6C0867"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018B15B0" w14:textId="4D4B55C4" w:rsidR="00BB0254" w:rsidRPr="00004135" w:rsidRDefault="00BB0254" w:rsidP="00EB48C8">
      <w:pPr>
        <w:pStyle w:val="Odstavecseseznamem"/>
        <w:rPr>
          <w:lang w:val="cs-CZ"/>
        </w:rPr>
      </w:pPr>
      <w:r w:rsidRPr="00004135">
        <w:rPr>
          <w:lang w:val="cs-CZ"/>
        </w:rPr>
        <w:t xml:space="preserve">Maximální hodnota opčního práva činí </w:t>
      </w:r>
      <w:r w:rsidR="00DC52DC">
        <w:t>5</w:t>
      </w:r>
      <w:r w:rsidR="00053764">
        <w:t>00 000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4FCBB23D"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5481BBEE"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101382BD"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14:paraId="578B4801"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155622CF"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w:t>
      </w:r>
      <w:proofErr w:type="gramStart"/>
      <w:r w:rsidRPr="00004135">
        <w:rPr>
          <w:lang w:val="cs-CZ"/>
        </w:rPr>
        <w:t>se</w:t>
      </w:r>
      <w:proofErr w:type="gramEnd"/>
      <w:r w:rsidRPr="00004135">
        <w:rPr>
          <w:lang w:val="cs-CZ"/>
        </w:rPr>
        <w:t xml:space="preserve"> k předmětu díla (dále jen „předpisy“). V případě, že v průběhu plnění předmětu veřejné zakázky nabude platnosti a účinnosti novela některého z výše uvedených </w:t>
      </w:r>
      <w:r w:rsidRPr="00004135">
        <w:rPr>
          <w:lang w:val="cs-CZ"/>
        </w:rPr>
        <w:lastRenderedPageBreak/>
        <w:t xml:space="preserve">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24822DE0"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3126B993" w14:textId="37C1CFE0"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35AA1604"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591B7A95"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0E3A8BE3" w14:textId="77777777" w:rsidR="00BB0254" w:rsidRPr="00004135" w:rsidRDefault="00BB0254" w:rsidP="00EB48C8">
      <w:pPr>
        <w:pStyle w:val="Odstavec111"/>
        <w:rPr>
          <w:lang w:val="cs-CZ"/>
        </w:rPr>
      </w:pPr>
      <w:r w:rsidRPr="00004135">
        <w:rPr>
          <w:lang w:val="cs-CZ"/>
        </w:rPr>
        <w:t>Revize a doplnění stávajícího bodového pole</w:t>
      </w:r>
    </w:p>
    <w:p w14:paraId="77152A33" w14:textId="77777777"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200E336"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77194BAE" w14:textId="77777777"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14:paraId="207953D7"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699232CC"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8B3B831"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11AE01DA" w14:textId="77777777"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5B89B7B3"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4D592E03" w14:textId="77777777"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w:t>
      </w:r>
      <w:r w:rsidRPr="00004135">
        <w:rPr>
          <w:lang w:val="cs-CZ"/>
        </w:rPr>
        <w:lastRenderedPageBreak/>
        <w:t xml:space="preserve">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7146F6B6"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4A73AB36"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527C23A3"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7F700911" w14:textId="21508D23"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0818BDC0"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383429DF"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44370F8D" w14:textId="77777777" w:rsidR="006F31AB" w:rsidRDefault="006F31AB" w:rsidP="006F31AB">
      <w:pPr>
        <w:pStyle w:val="Odstaveca"/>
      </w:pPr>
      <w:r w:rsidRPr="006F31AB">
        <w:t>Doložení kladného stanoviska katastrálního úřadu ve smyslu § 9 odst. 6 zákona (viz Pokyny č. 43 ČÚZK).</w:t>
      </w:r>
    </w:p>
    <w:p w14:paraId="0F5C6F44"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68252B6A" w14:textId="77777777" w:rsidR="00BB0254" w:rsidRPr="00004135" w:rsidRDefault="00BB0254" w:rsidP="00EB48C8">
      <w:pPr>
        <w:pStyle w:val="Odstavec111"/>
        <w:rPr>
          <w:lang w:val="cs-CZ"/>
        </w:rPr>
      </w:pPr>
      <w:r w:rsidRPr="00004135">
        <w:rPr>
          <w:lang w:val="cs-CZ"/>
        </w:rPr>
        <w:t xml:space="preserve">Rozbor současného stavu </w:t>
      </w:r>
    </w:p>
    <w:p w14:paraId="74FF65AF" w14:textId="2A432A25"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p>
    <w:p w14:paraId="04ECE529"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0F200FAB"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5C05C852"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64E2CA47"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6B76F37C"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4D67D940"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24065A2C"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22BE0F5F"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70606AA1"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3DE78864"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76683F5D"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1853C73A"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610EBA09"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0D03CD6E" w14:textId="77777777" w:rsidR="00BB0254" w:rsidRPr="00004135" w:rsidRDefault="00BB0254" w:rsidP="00EB48C8">
      <w:pPr>
        <w:pStyle w:val="Odstavec111"/>
        <w:rPr>
          <w:lang w:val="cs-CZ"/>
        </w:rPr>
      </w:pPr>
      <w:r w:rsidRPr="00004135">
        <w:rPr>
          <w:lang w:val="cs-CZ"/>
        </w:rPr>
        <w:t>Vypracování plánu společných zařízení</w:t>
      </w:r>
    </w:p>
    <w:p w14:paraId="65ECA67D"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42BBE5B9"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3D68BBA8"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75F3E083"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27F9028B"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16E35934"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2AE1D70A"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3503687C"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5ECC2C52"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59CD265F"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2E45E986"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B1C7971"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1E6BD3FF"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29B09F5A"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77DDFEA2"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1A7E7CDF"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01893FC5"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09602A5B"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4945AAF8"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10BCBD22"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33B072A8"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132B5E71"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01D2CC80"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0EFC0DDD"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76AC9613"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56064FFC"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4B3764C4" w14:textId="77777777" w:rsidR="00BB0254" w:rsidRPr="00004135" w:rsidRDefault="00BB0254" w:rsidP="00EB48C8">
      <w:pPr>
        <w:pStyle w:val="Odstavecseseznamem"/>
        <w:rPr>
          <w:lang w:val="cs-CZ"/>
        </w:rPr>
      </w:pPr>
      <w:r w:rsidRPr="00004135">
        <w:rPr>
          <w:lang w:val="cs-CZ"/>
        </w:rPr>
        <w:t>Hlavní celek „Mapové dílo“ obsahuje</w:t>
      </w:r>
    </w:p>
    <w:p w14:paraId="27219476"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4E4943DD"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6BBD5CAF"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5A9998E3"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518B2B48"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14:paraId="63085BCB"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52B67780"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3D1353E6"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298675B3"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265E1105"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01BFC11D" w14:textId="6DB48A48"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34603646" w14:textId="77777777"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14:paraId="6A0EF2DF"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5A8844E1" w14:textId="77777777"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38C74CD9"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50DBE3E4"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1EC29179"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29539B29"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07744353"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124768F3"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5891E2AE"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6FB21416"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1DB978E5"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6F5FA80E"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43BF0A23"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12F4ADAB"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4FB74180"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4458B72C"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1A77ED80" w14:textId="78A73C4E"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3B5C61">
        <w:t>Trutnov,</w:t>
      </w:r>
      <w:r w:rsidR="003B67C5">
        <w:rPr>
          <w:lang w:val="cs-CZ"/>
        </w:rPr>
        <w:t xml:space="preserve"> adresa </w:t>
      </w:r>
      <w:r w:rsidR="003B5C61">
        <w:t>Horská 5, 541 01 Trutnov</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05DF0B2A"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58BBFE8E" w14:textId="77777777" w:rsidR="00BB0254" w:rsidRPr="00004135" w:rsidRDefault="00BB0254" w:rsidP="00EB48C8">
      <w:pPr>
        <w:pStyle w:val="Odstavecseseznamem"/>
        <w:rPr>
          <w:lang w:val="cs-CZ"/>
        </w:rPr>
      </w:pPr>
      <w:r w:rsidRPr="00004135">
        <w:rPr>
          <w:lang w:val="cs-CZ"/>
        </w:rPr>
        <w:t>Schvalovací protokol bude vyhotoven:</w:t>
      </w:r>
    </w:p>
    <w:p w14:paraId="3F21858C"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040D1E49"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064F8282"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334E5A3E"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5FE8CC05"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00E7D14F"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58556FFB"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60B5D76F"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3B16AE2B" w14:textId="77777777"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70247039"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40F23B49"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27D92DAC"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668E5AC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1B9E445"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376FB2A"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ACB4A49"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E3CE93E"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1CCD9C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54C752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3EDA5B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EFA599B"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64D519C8"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213693C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5D0583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5B6E45A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E4B0BC2"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00F0638"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56930C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0739B3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E16A29C"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09C169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F80668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BE94F8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015E7346" w14:textId="77777777" w:rsidTr="00280088">
        <w:trPr>
          <w:trHeight w:val="142"/>
        </w:trPr>
        <w:tc>
          <w:tcPr>
            <w:tcW w:w="6691" w:type="dxa"/>
            <w:tcBorders>
              <w:top w:val="single" w:sz="4" w:space="0" w:color="auto"/>
              <w:left w:val="nil"/>
              <w:bottom w:val="nil"/>
              <w:right w:val="nil"/>
            </w:tcBorders>
            <w:vAlign w:val="center"/>
          </w:tcPr>
          <w:p w14:paraId="4F1BECC2"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7D56AE02"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1F78F150"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7DCE5C55"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0B91F27"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08ECFD8D"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06C7D0BC"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3A9F6CDA"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111FB5A6"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08885B9A" w14:textId="5A71F8CB"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060F3B">
        <w:t xml:space="preserve"> </w:t>
      </w:r>
      <w:r w:rsidR="002A3B15" w:rsidRPr="002A3B15">
        <w:t>– Žižkov, IČ</w:t>
      </w:r>
      <w:r w:rsidR="00DF7CB0">
        <w:t>O</w:t>
      </w:r>
      <w:r w:rsidR="002A3B15" w:rsidRPr="002A3B15">
        <w:t>: 01312774</w:t>
      </w:r>
      <w:r w:rsidR="000912B6">
        <w:t>.</w:t>
      </w:r>
    </w:p>
    <w:p w14:paraId="722EE28F"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0BB669F5"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700BA5F5"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09EA8C90"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061F1ACD"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7253DD92"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16682599" w14:textId="77777777" w:rsidR="00A00D3A" w:rsidRPr="00A00D3A" w:rsidRDefault="00A00D3A" w:rsidP="00EB48C8">
      <w:pPr>
        <w:pStyle w:val="Odstavecseseznamem"/>
        <w:rPr>
          <w:lang w:val="cs-CZ"/>
        </w:rPr>
      </w:pPr>
      <w:r w:rsidRPr="00A00D3A">
        <w:t>Objednatel neposkytne zhotoviteli zálohy</w:t>
      </w:r>
      <w:r>
        <w:t>.</w:t>
      </w:r>
    </w:p>
    <w:p w14:paraId="3477264A"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5A04B834"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021B7C22"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7375E4A3"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0CD13B94"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51E758A2"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33401DB6"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3DC0A74F"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22DF5386"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6C93FCA4" w14:textId="77777777"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04500BEE"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14:paraId="0DE64FC1"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578E4B9F"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08F7E88F"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9A1689A"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3036ADB2"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CB23FA9"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1D410080"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61BCFAA0"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9E7BAF2"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9FBA231"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058A0832"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1B692A34"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2C84BDAC" w14:textId="77777777" w:rsidR="00BB0254" w:rsidRPr="00004135" w:rsidRDefault="00BB0254" w:rsidP="008450FC">
      <w:pPr>
        <w:pStyle w:val="Odstavec111"/>
        <w:rPr>
          <w:lang w:val="cs-CZ"/>
        </w:rPr>
      </w:pPr>
      <w:r w:rsidRPr="00004135">
        <w:rPr>
          <w:lang w:val="cs-CZ"/>
        </w:rPr>
        <w:t>zhotovitel vstoupí do likvidace;</w:t>
      </w:r>
    </w:p>
    <w:p w14:paraId="7B6D2C79"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2650189E"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9CD2636"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7E3FC406"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F501549"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6E4D7C24"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2DA05D33"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7C244B8F"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1773AB95"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4B8A25B5"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0DD55B89" w14:textId="77777777" w:rsidR="00BB0254" w:rsidRPr="00004135" w:rsidRDefault="00BB0254" w:rsidP="00EB48C8">
      <w:pPr>
        <w:pStyle w:val="Odstavecseseznamem"/>
        <w:rPr>
          <w:lang w:val="cs-CZ"/>
        </w:rPr>
      </w:pPr>
      <w:r w:rsidRPr="00004135">
        <w:rPr>
          <w:lang w:val="cs-CZ"/>
        </w:rPr>
        <w:t xml:space="preserve">Neveřejné informace nezahrnují: </w:t>
      </w:r>
    </w:p>
    <w:p w14:paraId="4D2554E2"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2C365232"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AFC17D0"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42A639F"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193CBB88"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49F3121E"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D0AEE34"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77610A8B"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E658A"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4EEA4077"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BB7ED33"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2A137A72" w14:textId="61626168"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1A1B72">
        <w:t>50 000</w:t>
      </w:r>
      <w:r w:rsidRPr="00832965">
        <w:t xml:space="preserve">,- Kč (slovy </w:t>
      </w:r>
      <w:r w:rsidR="001A1B72">
        <w:t>padesát 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484D34BD"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54ED21E2"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2839B22C"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4874F802"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4A5B3D24"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294574CE"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689EDDCC"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31AFC895" w14:textId="77777777" w:rsidR="003D1378" w:rsidRDefault="003D1378" w:rsidP="003D1378">
      <w:pPr>
        <w:pStyle w:val="Odstavecseseznamem"/>
      </w:pPr>
      <w:r>
        <w:t>Zhotovitel je povinen nést až do okamžiku předání díla nebezpečí škody na zhotoveném díle.</w:t>
      </w:r>
    </w:p>
    <w:p w14:paraId="3FAEBE11"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2DBE6606"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C5CB178"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0B1138C4"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2EBB6789"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67FAC50"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4B026615"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3613187C"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159F1342"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12B28606" w14:textId="77777777" w:rsidR="00751711" w:rsidRPr="00AD7D31" w:rsidRDefault="00751711" w:rsidP="00EB48C8">
      <w:pPr>
        <w:pStyle w:val="Odstavecseseznamem"/>
        <w:rPr>
          <w:lang w:val="cs-CZ"/>
        </w:rPr>
      </w:pPr>
      <w:r>
        <w:t xml:space="preserve">Na </w:t>
      </w:r>
      <w:r w:rsidRPr="00751711">
        <w:t xml:space="preserve">plnění zakázky se </w:t>
      </w:r>
      <w:commentRangeStart w:id="1"/>
      <w:r w:rsidRPr="00751711">
        <w:t xml:space="preserve">bude / nebude </w:t>
      </w:r>
      <w:commentRangeEnd w:id="1"/>
      <w:r w:rsidR="004B0023">
        <w:rPr>
          <w:rStyle w:val="Odkaznakoment"/>
        </w:rPr>
        <w:commentReference w:id="1"/>
      </w:r>
      <w:r w:rsidRPr="00751711">
        <w:t xml:space="preserve">podílet subdodavatel zhotovitele. </w:t>
      </w:r>
      <w:commentRangeStart w:id="2"/>
      <w:r w:rsidRPr="00751711">
        <w:t>Pokud ano</w:t>
      </w:r>
      <w:commentRangeEnd w:id="2"/>
      <w:r w:rsidR="004B0023">
        <w:rPr>
          <w:rStyle w:val="Odkaznakoment"/>
        </w:rPr>
        <w:commentReference w:id="2"/>
      </w:r>
      <w:r w:rsidRPr="00751711">
        <w:t xml:space="preserve">,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65CC4CC0"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69A940E8"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1D2BF859" w14:textId="163FAE92" w:rsidR="00BB0254" w:rsidRPr="00004135" w:rsidRDefault="00BB0254" w:rsidP="00EB48C8">
      <w:pPr>
        <w:pStyle w:val="Odstavecseseznamem"/>
        <w:rPr>
          <w:lang w:val="cs-CZ"/>
        </w:rPr>
      </w:pPr>
      <w:r w:rsidRPr="00004135">
        <w:rPr>
          <w:lang w:val="cs-CZ"/>
        </w:rPr>
        <w:t xml:space="preserve">Smlouva je vyhotovena ve čtyřech (v případě stavebníka v šesti) stejnopisech, ve dvou vyhotoveních pro objednatele a ve dvou vyhotoveních pro zhotovitele a každý z nich má váhu originálu. </w:t>
      </w:r>
    </w:p>
    <w:p w14:paraId="3AE32FAC"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38A89BF2"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3773712D"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62C99227"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69F8D4F5"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1B176293" w14:textId="77777777" w:rsidTr="008D2DD1">
        <w:trPr>
          <w:trHeight w:val="1020"/>
        </w:trPr>
        <w:tc>
          <w:tcPr>
            <w:tcW w:w="4531" w:type="dxa"/>
          </w:tcPr>
          <w:p w14:paraId="0A0E9F56" w14:textId="6C406E29" w:rsidR="008D2DD1" w:rsidRPr="00004135" w:rsidRDefault="008D2DD1" w:rsidP="008D2DD1">
            <w:pPr>
              <w:spacing w:before="240"/>
              <w:rPr>
                <w:lang w:val="cs-CZ"/>
              </w:rPr>
            </w:pPr>
            <w:r w:rsidRPr="00004135">
              <w:rPr>
                <w:lang w:val="cs-CZ"/>
              </w:rPr>
              <w:t xml:space="preserve">V </w:t>
            </w:r>
            <w:r w:rsidR="005F0964">
              <w:t>Hradci Králové</w:t>
            </w:r>
            <w:r w:rsidRPr="00004135">
              <w:rPr>
                <w:lang w:val="cs-CZ"/>
              </w:rPr>
              <w:t xml:space="preserve"> dne ……………</w:t>
            </w:r>
            <w:proofErr w:type="gramStart"/>
            <w:r w:rsidRPr="00004135">
              <w:rPr>
                <w:lang w:val="cs-CZ"/>
              </w:rPr>
              <w:t>…..</w:t>
            </w:r>
            <w:proofErr w:type="gramEnd"/>
          </w:p>
          <w:p w14:paraId="6E036208" w14:textId="77777777" w:rsidR="008D2DD1" w:rsidRPr="00004135" w:rsidRDefault="008D2DD1" w:rsidP="008D2DD1">
            <w:pPr>
              <w:spacing w:before="240"/>
              <w:rPr>
                <w:lang w:val="cs-CZ"/>
              </w:rPr>
            </w:pPr>
          </w:p>
        </w:tc>
        <w:tc>
          <w:tcPr>
            <w:tcW w:w="4531" w:type="dxa"/>
          </w:tcPr>
          <w:p w14:paraId="12D4CB2A"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0882C049" w14:textId="77777777" w:rsidR="008D2DD1" w:rsidRPr="00004135" w:rsidRDefault="008D2DD1" w:rsidP="008D2DD1">
            <w:pPr>
              <w:spacing w:before="240"/>
              <w:rPr>
                <w:lang w:val="cs-CZ"/>
              </w:rPr>
            </w:pPr>
          </w:p>
        </w:tc>
      </w:tr>
      <w:tr w:rsidR="008D2DD1" w:rsidRPr="00004135" w14:paraId="444473E1" w14:textId="77777777" w:rsidTr="008D2DD1">
        <w:tc>
          <w:tcPr>
            <w:tcW w:w="4531" w:type="dxa"/>
          </w:tcPr>
          <w:p w14:paraId="6B2D61C3"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470C772A" w14:textId="77777777" w:rsidR="008D2DD1" w:rsidRPr="00004135" w:rsidRDefault="008D2DD1" w:rsidP="000A0ADC">
            <w:pPr>
              <w:rPr>
                <w:lang w:val="cs-CZ"/>
              </w:rPr>
            </w:pPr>
            <w:r w:rsidRPr="00004135">
              <w:rPr>
                <w:lang w:val="cs-CZ"/>
              </w:rPr>
              <w:t>Za zhotovitele:</w:t>
            </w:r>
          </w:p>
        </w:tc>
      </w:tr>
      <w:tr w:rsidR="008D2DD1" w:rsidRPr="00004135" w14:paraId="1AAE4774" w14:textId="77777777" w:rsidTr="008D2DD1">
        <w:trPr>
          <w:trHeight w:val="1299"/>
        </w:trPr>
        <w:tc>
          <w:tcPr>
            <w:tcW w:w="4531" w:type="dxa"/>
          </w:tcPr>
          <w:p w14:paraId="111E4E9D" w14:textId="77777777" w:rsidR="008D2DD1" w:rsidRPr="00004135" w:rsidRDefault="008D2DD1" w:rsidP="000A0ADC">
            <w:pPr>
              <w:rPr>
                <w:lang w:val="cs-CZ"/>
              </w:rPr>
            </w:pPr>
          </w:p>
          <w:p w14:paraId="52BAA8A3" w14:textId="77777777" w:rsidR="008D2DD1" w:rsidRPr="00004135" w:rsidRDefault="008D2DD1" w:rsidP="000A0ADC">
            <w:pPr>
              <w:rPr>
                <w:lang w:val="cs-CZ"/>
              </w:rPr>
            </w:pPr>
          </w:p>
        </w:tc>
        <w:tc>
          <w:tcPr>
            <w:tcW w:w="4531" w:type="dxa"/>
          </w:tcPr>
          <w:p w14:paraId="5DE4599E" w14:textId="77777777" w:rsidR="008D2DD1" w:rsidRPr="00004135" w:rsidRDefault="008D2DD1" w:rsidP="000A0ADC">
            <w:pPr>
              <w:rPr>
                <w:lang w:val="cs-CZ"/>
              </w:rPr>
            </w:pPr>
          </w:p>
          <w:p w14:paraId="1C4EEB86" w14:textId="77777777" w:rsidR="008D2DD1" w:rsidRPr="00004135" w:rsidRDefault="008D2DD1" w:rsidP="000A0ADC">
            <w:pPr>
              <w:rPr>
                <w:lang w:val="cs-CZ"/>
              </w:rPr>
            </w:pPr>
          </w:p>
        </w:tc>
      </w:tr>
      <w:tr w:rsidR="008D2DD1" w:rsidRPr="00004135" w14:paraId="630EBA64" w14:textId="77777777" w:rsidTr="008D2DD1">
        <w:tc>
          <w:tcPr>
            <w:tcW w:w="4531" w:type="dxa"/>
          </w:tcPr>
          <w:p w14:paraId="2AF7E377" w14:textId="77777777" w:rsidR="008D2DD1" w:rsidRPr="00004135" w:rsidRDefault="008D2DD1" w:rsidP="008D2DD1">
            <w:pPr>
              <w:pBdr>
                <w:bottom w:val="single" w:sz="6" w:space="1" w:color="auto"/>
              </w:pBdr>
              <w:ind w:right="459"/>
              <w:rPr>
                <w:lang w:val="cs-CZ"/>
              </w:rPr>
            </w:pPr>
          </w:p>
          <w:p w14:paraId="02DE1A29" w14:textId="77777777" w:rsidR="008D2DD1" w:rsidRPr="00004135" w:rsidRDefault="008D2DD1" w:rsidP="000A0ADC">
            <w:pPr>
              <w:rPr>
                <w:lang w:val="cs-CZ"/>
              </w:rPr>
            </w:pPr>
          </w:p>
          <w:p w14:paraId="1D9E46C7" w14:textId="0F3EC2F1" w:rsidR="008D2DD1" w:rsidRDefault="00060F3B" w:rsidP="000A0ADC">
            <w:r>
              <w:t>Ing. Petr Lázňovský</w:t>
            </w:r>
          </w:p>
          <w:p w14:paraId="78F9BE2E" w14:textId="04A3A480" w:rsidR="00B11C9D" w:rsidRDefault="00060F3B" w:rsidP="00060F3B">
            <w:r>
              <w:t>ředitel Krajského pozemkového úřadu</w:t>
            </w:r>
          </w:p>
          <w:p w14:paraId="5C0DF664" w14:textId="14EA7441" w:rsidR="00060F3B" w:rsidRPr="00004135" w:rsidRDefault="00060F3B" w:rsidP="00060F3B">
            <w:pPr>
              <w:rPr>
                <w:lang w:val="cs-CZ"/>
              </w:rPr>
            </w:pPr>
            <w:r>
              <w:t>pro Královéhradecký kraj</w:t>
            </w:r>
          </w:p>
        </w:tc>
        <w:tc>
          <w:tcPr>
            <w:tcW w:w="4531" w:type="dxa"/>
          </w:tcPr>
          <w:p w14:paraId="1EB250B8" w14:textId="77777777" w:rsidR="008D2DD1" w:rsidRPr="00004135" w:rsidRDefault="008D2DD1" w:rsidP="008D2DD1">
            <w:pPr>
              <w:pBdr>
                <w:bottom w:val="single" w:sz="6" w:space="1" w:color="auto"/>
              </w:pBdr>
              <w:ind w:right="454"/>
              <w:rPr>
                <w:lang w:val="cs-CZ"/>
              </w:rPr>
            </w:pPr>
          </w:p>
          <w:p w14:paraId="39CF5605" w14:textId="77777777" w:rsidR="008D2DD1" w:rsidRPr="00004135" w:rsidRDefault="008D2DD1" w:rsidP="000A0ADC">
            <w:pPr>
              <w:rPr>
                <w:lang w:val="cs-CZ"/>
              </w:rPr>
            </w:pPr>
          </w:p>
          <w:p w14:paraId="6223D9FA" w14:textId="77777777" w:rsidR="008D2DD1" w:rsidRDefault="00733055" w:rsidP="008D2DD1">
            <w:r>
              <w:t>Jméno, příjmení</w:t>
            </w:r>
          </w:p>
          <w:p w14:paraId="146E35B2" w14:textId="77777777" w:rsidR="00733055" w:rsidRPr="00004135" w:rsidRDefault="00733055" w:rsidP="008D2DD1">
            <w:pPr>
              <w:rPr>
                <w:lang w:val="cs-CZ"/>
              </w:rPr>
            </w:pPr>
          </w:p>
        </w:tc>
      </w:tr>
      <w:tr w:rsidR="008D2DD1" w:rsidRPr="00004135" w14:paraId="0B7C15A4" w14:textId="77777777" w:rsidTr="008D2DD1">
        <w:tc>
          <w:tcPr>
            <w:tcW w:w="9062" w:type="dxa"/>
            <w:gridSpan w:val="2"/>
          </w:tcPr>
          <w:p w14:paraId="4711682B" w14:textId="77777777" w:rsidR="008D2DD1" w:rsidRPr="00004135" w:rsidRDefault="008D2DD1" w:rsidP="008D2DD1">
            <w:pPr>
              <w:spacing w:before="840"/>
              <w:rPr>
                <w:lang w:val="cs-CZ"/>
              </w:rPr>
            </w:pPr>
            <w:r w:rsidRPr="00004135">
              <w:rPr>
                <w:lang w:val="cs-CZ"/>
              </w:rPr>
              <w:t xml:space="preserve">Příloha: </w:t>
            </w:r>
          </w:p>
          <w:p w14:paraId="01D60B4C" w14:textId="77777777" w:rsidR="008D2DD1" w:rsidRPr="00004135" w:rsidRDefault="008D2DD1" w:rsidP="008D2DD1">
            <w:pPr>
              <w:spacing w:before="240"/>
              <w:rPr>
                <w:lang w:val="cs-CZ"/>
              </w:rPr>
            </w:pPr>
            <w:r w:rsidRPr="00004135">
              <w:rPr>
                <w:lang w:val="cs-CZ"/>
              </w:rPr>
              <w:t>1. Položkový výkaz činností</w:t>
            </w:r>
          </w:p>
        </w:tc>
      </w:tr>
    </w:tbl>
    <w:p w14:paraId="3256DC72" w14:textId="77777777" w:rsidR="008D2DD1" w:rsidRPr="00004135" w:rsidRDefault="008D2DD1" w:rsidP="008D2DD1">
      <w:pPr>
        <w:rPr>
          <w:lang w:val="cs-CZ"/>
        </w:rPr>
      </w:pPr>
    </w:p>
    <w:sectPr w:rsidR="008D2DD1" w:rsidRPr="00004135" w:rsidSect="00CE18AF">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5-09-15T07:04:00Z" w:initials="SII">
    <w:p w14:paraId="416FA8DB" w14:textId="77777777" w:rsidR="004B0023" w:rsidRDefault="004B0023">
      <w:pPr>
        <w:pStyle w:val="Textkomente"/>
      </w:pPr>
      <w:r>
        <w:rPr>
          <w:rStyle w:val="Odkaznakoment"/>
        </w:rPr>
        <w:annotationRef/>
      </w:r>
      <w:r w:rsidRPr="004B0023">
        <w:t>VZOR - Vyplnit podle potřeby</w:t>
      </w:r>
      <w:r>
        <w:t>, volitelný text.</w:t>
      </w:r>
    </w:p>
  </w:comment>
  <w:comment w:id="2" w:author="Strolená Irena Ing." w:date="2015-09-30T10:25:00Z" w:initials="SII">
    <w:p w14:paraId="73ADA0BD" w14:textId="77777777" w:rsidR="004B0023" w:rsidRDefault="004B0023">
      <w:pPr>
        <w:pStyle w:val="Textkomente"/>
      </w:pPr>
      <w:r>
        <w:rPr>
          <w:rStyle w:val="Odkaznakoment"/>
        </w:rPr>
        <w:annotationRef/>
      </w:r>
      <w:r>
        <w:t xml:space="preserve">VZOR </w:t>
      </w:r>
      <w:r>
        <w:t>- Vyplnit podle potřeby</w:t>
      </w:r>
      <w:r w:rsidR="000C7059">
        <w:t xml:space="preserve">. V případě, </w:t>
      </w:r>
      <w:r w:rsidR="00271E8C">
        <w:t xml:space="preserve">že </w:t>
      </w:r>
      <w:r w:rsidR="000C7059" w:rsidRPr="00317551">
        <w:t xml:space="preserve">se </w:t>
      </w:r>
      <w:r w:rsidR="000C7059">
        <w:t xml:space="preserve">na plnění díla </w:t>
      </w:r>
      <w:r w:rsidR="000C7059" w:rsidRPr="00317551">
        <w:t>bude podílet subdodavatel, vyplní se konkrétní činnosti, na kterých se subdodavatel nebude moci podílet</w:t>
      </w:r>
      <w:r w:rsidR="00FE30EF">
        <w:t xml:space="preserve"> - viz bod 2.14. Směrnice SPÚ pro zadávání veřejných zakázek.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4160CD" w15:done="0"/>
  <w15:commentEx w15:paraId="182B8E1D" w15:done="0"/>
  <w15:commentEx w15:paraId="59F7A8C1" w15:done="0"/>
  <w15:commentEx w15:paraId="0D11D320" w15:done="0"/>
  <w15:commentEx w15:paraId="7FDD3263" w15:done="0"/>
  <w15:commentEx w15:paraId="63E2EFE8" w15:done="0"/>
  <w15:commentEx w15:paraId="141A7F82" w15:done="0"/>
  <w15:commentEx w15:paraId="579A6B1A" w15:done="0"/>
  <w15:commentEx w15:paraId="5A0BAC38" w15:done="0"/>
  <w15:commentEx w15:paraId="0CDAD024" w15:done="0"/>
  <w15:commentEx w15:paraId="416FA8DB" w15:done="0"/>
  <w15:commentEx w15:paraId="73ADA0BD" w15:done="0"/>
  <w15:commentEx w15:paraId="66FC61E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36FE7" w14:textId="77777777" w:rsidR="00212857" w:rsidRDefault="00212857" w:rsidP="0072075B">
      <w:pPr>
        <w:spacing w:after="0" w:line="240" w:lineRule="auto"/>
      </w:pPr>
      <w:r>
        <w:separator/>
      </w:r>
    </w:p>
  </w:endnote>
  <w:endnote w:type="continuationSeparator" w:id="0">
    <w:p w14:paraId="1CE1B1EB" w14:textId="77777777"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85A1F" w14:textId="77777777" w:rsidR="000667FF" w:rsidRDefault="000667FF">
    <w:pPr>
      <w:pStyle w:val="Zpat"/>
      <w:pBdr>
        <w:bottom w:val="single" w:sz="6" w:space="1" w:color="auto"/>
      </w:pBdr>
      <w:jc w:val="right"/>
    </w:pPr>
  </w:p>
  <w:p w14:paraId="22262723" w14:textId="77777777" w:rsidR="000667FF" w:rsidRPr="0025120D" w:rsidRDefault="00B125B7">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B125B7">
          <w:rPr>
            <w:noProof/>
            <w:sz w:val="16"/>
            <w:lang w:val="cs-CZ"/>
          </w:rPr>
          <w:t>2</w:t>
        </w:r>
        <w:r w:rsidR="000667FF" w:rsidRPr="0025120D">
          <w:rPr>
            <w:sz w:val="16"/>
          </w:rPr>
          <w:fldChar w:fldCharType="end"/>
        </w:r>
      </w:sdtContent>
    </w:sdt>
  </w:p>
  <w:p w14:paraId="2CB83552"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449FA" w14:textId="77777777" w:rsidR="00212857" w:rsidRDefault="00212857" w:rsidP="0072075B">
      <w:pPr>
        <w:spacing w:after="0" w:line="240" w:lineRule="auto"/>
      </w:pPr>
      <w:r>
        <w:separator/>
      </w:r>
    </w:p>
  </w:footnote>
  <w:footnote w:type="continuationSeparator" w:id="0">
    <w:p w14:paraId="72132EEE" w14:textId="77777777"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63EEF" w14:textId="7FA82B40"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156337">
      <w:t>Radeč</w:t>
    </w:r>
    <w:r w:rsidR="00060F3B">
      <w:t xml:space="preserve"> a v navazující části k.ú. </w:t>
    </w:r>
    <w:r w:rsidR="00156337">
      <w:t>Starý Rokytník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0D624"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0DF3F6DA"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6351BF84" w14:textId="64482359"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DC52DC">
      <w:t>Radeč</w:t>
    </w:r>
    <w:r w:rsidR="005F0964">
      <w:t>, St.Rokytník</w:t>
    </w:r>
  </w:p>
  <w:p w14:paraId="522D1F3E"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3764"/>
    <w:rsid w:val="00060F3B"/>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56337"/>
    <w:rsid w:val="00173D9C"/>
    <w:rsid w:val="001854EE"/>
    <w:rsid w:val="0019518F"/>
    <w:rsid w:val="001A1B72"/>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5C61"/>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5F0964"/>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08AE"/>
    <w:rsid w:val="008527D5"/>
    <w:rsid w:val="008B1A39"/>
    <w:rsid w:val="008B5D87"/>
    <w:rsid w:val="008C1848"/>
    <w:rsid w:val="008C2BD0"/>
    <w:rsid w:val="008D2DD1"/>
    <w:rsid w:val="008E3999"/>
    <w:rsid w:val="008E39DE"/>
    <w:rsid w:val="008F0213"/>
    <w:rsid w:val="008F16D1"/>
    <w:rsid w:val="008F666C"/>
    <w:rsid w:val="00915E53"/>
    <w:rsid w:val="009247A2"/>
    <w:rsid w:val="00933668"/>
    <w:rsid w:val="009405CA"/>
    <w:rsid w:val="0094367B"/>
    <w:rsid w:val="009459BB"/>
    <w:rsid w:val="00953DE2"/>
    <w:rsid w:val="009611F8"/>
    <w:rsid w:val="00961FAC"/>
    <w:rsid w:val="00966D11"/>
    <w:rsid w:val="00977B0F"/>
    <w:rsid w:val="009A55E2"/>
    <w:rsid w:val="009B7E28"/>
    <w:rsid w:val="009D05F1"/>
    <w:rsid w:val="009D5484"/>
    <w:rsid w:val="00A00D3A"/>
    <w:rsid w:val="00A05ECE"/>
    <w:rsid w:val="00A1442F"/>
    <w:rsid w:val="00A36AD7"/>
    <w:rsid w:val="00A72063"/>
    <w:rsid w:val="00AB2470"/>
    <w:rsid w:val="00AB3025"/>
    <w:rsid w:val="00AC037E"/>
    <w:rsid w:val="00AC40E6"/>
    <w:rsid w:val="00AC4B33"/>
    <w:rsid w:val="00AD7D31"/>
    <w:rsid w:val="00B11C9D"/>
    <w:rsid w:val="00B125B7"/>
    <w:rsid w:val="00B14F80"/>
    <w:rsid w:val="00B257C3"/>
    <w:rsid w:val="00B260F0"/>
    <w:rsid w:val="00B71644"/>
    <w:rsid w:val="00B772D4"/>
    <w:rsid w:val="00B834FD"/>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C52DC"/>
    <w:rsid w:val="00DD7E2D"/>
    <w:rsid w:val="00DE5522"/>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D7F87"/>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B12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kroulik@spucr.cz" TargetMode="External"/><Relationship Id="rId4" Type="http://schemas.microsoft.com/office/2007/relationships/stylesWithEffects" Target="stylesWithEffects.xml"/><Relationship Id="rId9" Type="http://schemas.openxmlformats.org/officeDocument/2006/relationships/hyperlink" Target="mailto:j.kutina@spucr.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5CC81-26D7-4CA7-8062-9DC84972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7316</Words>
  <Characters>43171</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Žáková Petra Ing.</cp:lastModifiedBy>
  <cp:revision>4</cp:revision>
  <cp:lastPrinted>2015-11-13T10:39:00Z</cp:lastPrinted>
  <dcterms:created xsi:type="dcterms:W3CDTF">2015-12-09T09:47:00Z</dcterms:created>
  <dcterms:modified xsi:type="dcterms:W3CDTF">2015-12-16T10:20:00Z</dcterms:modified>
</cp:coreProperties>
</file>